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5B36" w14:textId="02933404" w:rsidR="00F31DFE" w:rsidRPr="00D55BE5" w:rsidRDefault="00F31DFE" w:rsidP="00F31DFE">
      <w:pPr>
        <w:jc w:val="center"/>
        <w:rPr>
          <w:b/>
          <w:bCs/>
          <w:u w:val="single"/>
        </w:rPr>
      </w:pPr>
      <w:r w:rsidRPr="00D55BE5">
        <w:rPr>
          <w:b/>
          <w:bCs/>
          <w:u w:val="single"/>
        </w:rPr>
        <w:t>District and County Report May 2025</w:t>
      </w:r>
    </w:p>
    <w:p w14:paraId="64C6C8D8" w14:textId="72D6D28D" w:rsidR="00F31DFE" w:rsidRPr="00D55BE5" w:rsidRDefault="00F31DFE" w:rsidP="00F31DFE">
      <w:pPr>
        <w:jc w:val="center"/>
        <w:rPr>
          <w:b/>
          <w:bCs/>
          <w:u w:val="single"/>
        </w:rPr>
      </w:pPr>
      <w:r w:rsidRPr="00D55BE5">
        <w:rPr>
          <w:b/>
          <w:bCs/>
          <w:u w:val="single"/>
        </w:rPr>
        <w:t>Cllr Paul Arnott</w:t>
      </w:r>
    </w:p>
    <w:p w14:paraId="793AC50C" w14:textId="77777777" w:rsidR="00F31DFE" w:rsidRDefault="00F31DFE" w:rsidP="00F31DFE">
      <w:pPr>
        <w:jc w:val="center"/>
      </w:pPr>
    </w:p>
    <w:p w14:paraId="2FED08A6" w14:textId="520B57F5" w:rsidR="00F31DFE" w:rsidRDefault="00F31DFE" w:rsidP="00F31DFE">
      <w:r>
        <w:t>Dear Councillors and Clerks</w:t>
      </w:r>
    </w:p>
    <w:p w14:paraId="0904826A" w14:textId="77777777" w:rsidR="00F31DFE" w:rsidRDefault="00F31DFE" w:rsidP="00F31DFE"/>
    <w:p w14:paraId="64835F93" w14:textId="5A944030" w:rsidR="00F31DFE" w:rsidRDefault="00F31DFE" w:rsidP="00F31DFE">
      <w:pPr>
        <w:rPr>
          <w:u w:val="single"/>
        </w:rPr>
      </w:pPr>
      <w:r w:rsidRPr="00F31DFE">
        <w:rPr>
          <w:u w:val="single"/>
        </w:rPr>
        <w:t>County</w:t>
      </w:r>
    </w:p>
    <w:p w14:paraId="7E14154D" w14:textId="3D2EAF06" w:rsidR="00F31DFE" w:rsidRDefault="00F31DFE" w:rsidP="00F31DFE">
      <w:r>
        <w:t>Following the county elections on 1</w:t>
      </w:r>
      <w:r w:rsidRPr="00F31DFE">
        <w:rPr>
          <w:vertAlign w:val="superscript"/>
        </w:rPr>
        <w:t>st</w:t>
      </w:r>
      <w:r>
        <w:t xml:space="preserve"> May, the political make-up of the </w:t>
      </w:r>
      <w:r w:rsidR="00D55BE5">
        <w:t>60-member</w:t>
      </w:r>
      <w:r>
        <w:t xml:space="preserve"> council has changed significantly. </w:t>
      </w:r>
      <w:r w:rsidRPr="00F31DFE">
        <w:t xml:space="preserve">Sixty seats in 58 council divisions were up for election in Devon – two divisions, Exmouth and </w:t>
      </w:r>
      <w:proofErr w:type="spellStart"/>
      <w:r w:rsidRPr="00F31DFE">
        <w:t>Broadclyst</w:t>
      </w:r>
      <w:proofErr w:type="spellEnd"/>
      <w:r w:rsidRPr="00F31DFE">
        <w:t>, have two elected councillors each.</w:t>
      </w:r>
      <w:r>
        <w:t xml:space="preserve"> </w:t>
      </w:r>
      <w:r w:rsidRPr="00F31DFE">
        <w:t>The Liberal Democrats (Lib Dems) won most seats, 27.</w:t>
      </w:r>
      <w:r>
        <w:t xml:space="preserve"> </w:t>
      </w:r>
      <w:r w:rsidRPr="00F31DFE">
        <w:t>Reform UK won 18 seats.</w:t>
      </w:r>
      <w:r>
        <w:t xml:space="preserve"> </w:t>
      </w:r>
      <w:r w:rsidRPr="00F31DFE">
        <w:t xml:space="preserve">The Conservative Party, which previously had overall control, </w:t>
      </w:r>
      <w:r w:rsidR="00D55BE5">
        <w:t>won</w:t>
      </w:r>
      <w:r w:rsidR="00DC6D9E">
        <w:t xml:space="preserve"> 7 seats, </w:t>
      </w:r>
      <w:proofErr w:type="gramStart"/>
      <w:r w:rsidR="00DC6D9E">
        <w:t xml:space="preserve">the </w:t>
      </w:r>
      <w:r w:rsidRPr="00F31DFE">
        <w:t xml:space="preserve"> Green</w:t>
      </w:r>
      <w:proofErr w:type="gramEnd"/>
      <w:r w:rsidRPr="00F31DFE">
        <w:t xml:space="preserve"> Party </w:t>
      </w:r>
      <w:r w:rsidR="00DC6D9E">
        <w:t xml:space="preserve">6 and 2 </w:t>
      </w:r>
      <w:r w:rsidRPr="00F31DFE">
        <w:t>independent</w:t>
      </w:r>
      <w:r w:rsidR="00DC6D9E">
        <w:t>s</w:t>
      </w:r>
      <w:r w:rsidRPr="00F31DFE">
        <w:t>.</w:t>
      </w:r>
      <w:r>
        <w:t xml:space="preserve"> </w:t>
      </w:r>
      <w:r w:rsidRPr="00F31DFE">
        <w:t>The Labour Party won no seats.</w:t>
      </w:r>
    </w:p>
    <w:p w14:paraId="64586BAC" w14:textId="78F9FD2F" w:rsidR="00D55BE5" w:rsidRDefault="00D55BE5" w:rsidP="00F31DFE">
      <w:r>
        <w:t xml:space="preserve">I am very grateful to have been given a substantial majority over 700 with more than 2000 votes. As an aside, in the parliamentary constituency of Honiton &amp; Sidmouth, the 6 seats contested returned 4 Liberal Democrats and two well-respected Independents. No other parties are represented. </w:t>
      </w:r>
    </w:p>
    <w:p w14:paraId="3A6B328D" w14:textId="6DB29297" w:rsidR="00F31DFE" w:rsidRDefault="00F31DFE" w:rsidP="00F31DFE">
      <w:r>
        <w:t>There is no business to report to the parishes at this stage as the new council is not constituted until the AGM on 22</w:t>
      </w:r>
      <w:r w:rsidRPr="00F31DFE">
        <w:rPr>
          <w:vertAlign w:val="superscript"/>
        </w:rPr>
        <w:t>nd</w:t>
      </w:r>
      <w:r>
        <w:t xml:space="preserve"> May.</w:t>
      </w:r>
    </w:p>
    <w:p w14:paraId="245E41C9" w14:textId="21436DA1" w:rsidR="00F31DFE" w:rsidRDefault="00F31DFE" w:rsidP="00F31DFE">
      <w:r>
        <w:t xml:space="preserve">However, early issues are likely to concern Children’s Services, where a long-delayed report is just being published, Local Government Reorganisation and Adult Social Care. It is worth noting that of the </w:t>
      </w:r>
      <w:r w:rsidR="00DC6D9E">
        <w:t>council’s</w:t>
      </w:r>
      <w:r>
        <w:t xml:space="preserve"> budget, 85% goes on “people services”. The legacy challenges across the p</w:t>
      </w:r>
      <w:r w:rsidR="00DC6D9E">
        <w:t>iece</w:t>
      </w:r>
      <w:r>
        <w:t xml:space="preserve"> are of great significance.</w:t>
      </w:r>
    </w:p>
    <w:p w14:paraId="3C9F682B" w14:textId="77777777" w:rsidR="00F31DFE" w:rsidRDefault="00F31DFE" w:rsidP="00F31DFE"/>
    <w:p w14:paraId="2EA68DE1" w14:textId="16268C27" w:rsidR="00F31DFE" w:rsidRDefault="00F31DFE" w:rsidP="00F31DFE">
      <w:pPr>
        <w:rPr>
          <w:u w:val="single"/>
        </w:rPr>
      </w:pPr>
      <w:r>
        <w:rPr>
          <w:u w:val="single"/>
        </w:rPr>
        <w:t>District</w:t>
      </w:r>
    </w:p>
    <w:p w14:paraId="025CF180" w14:textId="54310699" w:rsidR="00F31DFE" w:rsidRDefault="00D55BE5" w:rsidP="00F31DFE">
      <w:r>
        <w:t>Similarly, district business has been constrained during the pre-election period due to the many district councillors also standing for county</w:t>
      </w:r>
      <w:r w:rsidR="00DC6D9E">
        <w:t xml:space="preserve"> and the need to avoid political advantage or disadvantage.</w:t>
      </w:r>
      <w:r>
        <w:t xml:space="preserve"> There will be much more to report in my June bulletin.</w:t>
      </w:r>
    </w:p>
    <w:p w14:paraId="13ED2C63" w14:textId="77777777" w:rsidR="00D55BE5" w:rsidRDefault="00D55BE5" w:rsidP="00F31DFE"/>
    <w:p w14:paraId="1C369C97" w14:textId="22D68A9B" w:rsidR="00D55BE5" w:rsidRPr="00DC6D9E" w:rsidRDefault="00D55BE5" w:rsidP="00F31DFE">
      <w:pPr>
        <w:rPr>
          <w:u w:val="single"/>
        </w:rPr>
      </w:pPr>
      <w:r w:rsidRPr="00DC6D9E">
        <w:rPr>
          <w:u w:val="single"/>
        </w:rPr>
        <w:t>Communications between Parishes/Towns and Councillors</w:t>
      </w:r>
    </w:p>
    <w:p w14:paraId="5F8B9D67" w14:textId="0FD95C25" w:rsidR="00F31DFE" w:rsidRDefault="00D55BE5" w:rsidP="00F31DFE">
      <w:r>
        <w:t>I will be writing next week to all chairs and clerks to open a dialogue with your councils regarding how better to communicate. While the physical presence of an upper tier councillor is traditional, technology promises more modern means of contact.</w:t>
      </w:r>
    </w:p>
    <w:sectPr w:rsidR="00F31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FE"/>
    <w:rsid w:val="00B72089"/>
    <w:rsid w:val="00D55BE5"/>
    <w:rsid w:val="00DC6D9E"/>
    <w:rsid w:val="00F3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54FC"/>
  <w15:chartTrackingRefBased/>
  <w15:docId w15:val="{358671A4-0E38-4295-AE0C-7C5E67DE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1DF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Paul Arnott</dc:creator>
  <cp:keywords/>
  <dc:description/>
  <cp:lastModifiedBy>Cllr Paul Arnott</cp:lastModifiedBy>
  <cp:revision>1</cp:revision>
  <dcterms:created xsi:type="dcterms:W3CDTF">2025-05-13T09:45:00Z</dcterms:created>
  <dcterms:modified xsi:type="dcterms:W3CDTF">2025-05-13T10:09:00Z</dcterms:modified>
</cp:coreProperties>
</file>